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E" w:rsidRDefault="009E64BE" w:rsidP="00A676C9">
      <w:pPr>
        <w:jc w:val="center"/>
        <w:rPr>
          <w:b/>
          <w:sz w:val="28"/>
        </w:rPr>
      </w:pPr>
    </w:p>
    <w:p w:rsidR="00A676C9" w:rsidRDefault="00A676C9" w:rsidP="00A676C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676C9" w:rsidRDefault="00A676C9" w:rsidP="00A676C9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A676C9" w:rsidRDefault="00A676C9" w:rsidP="00A676C9">
      <w:pPr>
        <w:jc w:val="center"/>
        <w:rPr>
          <w:b/>
          <w:sz w:val="16"/>
        </w:rPr>
      </w:pPr>
    </w:p>
    <w:p w:rsidR="00A676C9" w:rsidRDefault="00A676C9" w:rsidP="00A676C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676C9" w:rsidRDefault="00A676C9" w:rsidP="00A676C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676C9" w:rsidRDefault="00A676C9" w:rsidP="00A676C9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A676C9" w:rsidRDefault="00A676C9" w:rsidP="00A676C9">
      <w:pPr>
        <w:jc w:val="center"/>
        <w:rPr>
          <w:sz w:val="16"/>
        </w:rPr>
      </w:pPr>
    </w:p>
    <w:p w:rsidR="00A676C9" w:rsidRDefault="00A676C9" w:rsidP="00A676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676C9" w:rsidRDefault="00A676C9" w:rsidP="00A676C9">
      <w:pPr>
        <w:jc w:val="center"/>
        <w:rPr>
          <w:szCs w:val="16"/>
        </w:rPr>
      </w:pPr>
    </w:p>
    <w:p w:rsidR="00A676C9" w:rsidRDefault="00A676C9" w:rsidP="00A676C9">
      <w:pPr>
        <w:jc w:val="center"/>
      </w:pPr>
    </w:p>
    <w:p w:rsidR="00A676C9" w:rsidRDefault="00A676C9" w:rsidP="00A676C9">
      <w:pPr>
        <w:jc w:val="center"/>
        <w:rPr>
          <w:sz w:val="28"/>
        </w:rPr>
      </w:pPr>
      <w:r>
        <w:rPr>
          <w:sz w:val="28"/>
        </w:rPr>
        <w:t xml:space="preserve">от «  </w:t>
      </w:r>
      <w:r w:rsidR="009E64BE">
        <w:rPr>
          <w:sz w:val="28"/>
        </w:rPr>
        <w:t>11</w:t>
      </w:r>
      <w:r>
        <w:rPr>
          <w:sz w:val="28"/>
        </w:rPr>
        <w:t xml:space="preserve">  » </w:t>
      </w:r>
      <w:r w:rsidR="009E64BE">
        <w:rPr>
          <w:sz w:val="28"/>
        </w:rPr>
        <w:t>сентября</w:t>
      </w:r>
      <w:r>
        <w:rPr>
          <w:sz w:val="28"/>
        </w:rPr>
        <w:t xml:space="preserve"> 2019 года   № </w:t>
      </w:r>
      <w:r w:rsidR="009E64BE">
        <w:rPr>
          <w:sz w:val="28"/>
        </w:rPr>
        <w:t>1768</w:t>
      </w:r>
    </w:p>
    <w:p w:rsidR="00A676C9" w:rsidRDefault="00A676C9" w:rsidP="00A676C9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A676C9" w:rsidRDefault="00A676C9" w:rsidP="00A676C9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A676C9" w:rsidRDefault="00A676C9" w:rsidP="00A676C9">
      <w:pPr>
        <w:shd w:val="clear" w:color="auto" w:fill="FFFFFF"/>
        <w:jc w:val="center"/>
        <w:rPr>
          <w:sz w:val="28"/>
          <w:szCs w:val="26"/>
        </w:rPr>
      </w:pPr>
    </w:p>
    <w:p w:rsidR="00A676C9" w:rsidRDefault="00A676C9" w:rsidP="00A676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состав</w:t>
      </w:r>
      <w:r w:rsidR="00E9566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комиссии по делам несовершеннолетних и защите их прав</w:t>
      </w:r>
    </w:p>
    <w:p w:rsidR="00A676C9" w:rsidRDefault="00A676C9" w:rsidP="00A676C9">
      <w:pPr>
        <w:shd w:val="clear" w:color="auto" w:fill="FFFFFF"/>
        <w:rPr>
          <w:sz w:val="28"/>
          <w:szCs w:val="28"/>
        </w:rPr>
      </w:pPr>
    </w:p>
    <w:p w:rsidR="00A676C9" w:rsidRDefault="00A676C9" w:rsidP="00A676C9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 произошедшими кадровыми изменениями в учреждениях и организациях   муниципального   образования   "Зеленоградский городской округ» администрация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6"/>
        </w:rPr>
        <w:t>п</w:t>
      </w:r>
      <w:proofErr w:type="gramEnd"/>
      <w:r>
        <w:rPr>
          <w:b/>
          <w:sz w:val="28"/>
          <w:szCs w:val="26"/>
        </w:rPr>
        <w:t xml:space="preserve"> о с т а н о в л я е т:</w:t>
      </w:r>
    </w:p>
    <w:p w:rsidR="00E95669" w:rsidRDefault="00E95669" w:rsidP="00E95669">
      <w:pPr>
        <w:pStyle w:val="FR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комиссии по делам несовершеннолетних и защите их прав администрации муниципального образования "Зеленоградский городской округ" согласно приложению.</w:t>
      </w:r>
    </w:p>
    <w:p w:rsidR="00E95669" w:rsidRPr="00E95669" w:rsidRDefault="00E95669" w:rsidP="00E95669">
      <w:pPr>
        <w:pStyle w:val="FR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E95669">
        <w:rPr>
          <w:rFonts w:ascii="Times New Roman" w:hAnsi="Times New Roman"/>
          <w:sz w:val="28"/>
        </w:rPr>
        <w:t xml:space="preserve">Постановление администрации муниципального образования </w:t>
      </w:r>
      <w:r w:rsidRPr="00E95669">
        <w:rPr>
          <w:rFonts w:ascii="Times New Roman" w:hAnsi="Times New Roman" w:cs="Times New Roman"/>
          <w:sz w:val="28"/>
        </w:rPr>
        <w:t xml:space="preserve">«Зеленоградский городской округ» от </w:t>
      </w:r>
      <w:r w:rsidRPr="00E95669">
        <w:rPr>
          <w:rFonts w:ascii="Times New Roman" w:hAnsi="Times New Roman" w:cs="Times New Roman"/>
          <w:sz w:val="28"/>
          <w:szCs w:val="26"/>
        </w:rPr>
        <w:t>07 мая 2018 г. № 1075 «</w:t>
      </w:r>
      <w:r w:rsidRPr="00E956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«Зеленоградский городской округ» от 15 июня 2017 г. № 1821 «О внесении изменений в постановление администрации МО «Зеленоградский городской округ» от 09 января 2017 года № 01 «О составе комиссии по делам несовершеннолетних и защите их прав»</w:t>
      </w:r>
      <w:r>
        <w:rPr>
          <w:rFonts w:ascii="Times New Roman" w:hAnsi="Times New Roman" w:cs="Times New Roman"/>
          <w:sz w:val="28"/>
        </w:rPr>
        <w:t xml:space="preserve"> </w:t>
      </w:r>
      <w:r w:rsidRPr="00E95669">
        <w:rPr>
          <w:rFonts w:ascii="Times New Roman" w:hAnsi="Times New Roman"/>
          <w:sz w:val="28"/>
        </w:rPr>
        <w:t>считать утратившими силу.</w:t>
      </w:r>
    </w:p>
    <w:p w:rsidR="00A676C9" w:rsidRPr="008B0B9B" w:rsidRDefault="00A676C9" w:rsidP="00A676C9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B0B9B">
        <w:rPr>
          <w:sz w:val="28"/>
          <w:szCs w:val="26"/>
        </w:rPr>
        <w:t xml:space="preserve">Управлению делами администрации (Н.В. </w:t>
      </w:r>
      <w:proofErr w:type="spellStart"/>
      <w:r w:rsidRPr="008B0B9B">
        <w:rPr>
          <w:sz w:val="28"/>
          <w:szCs w:val="26"/>
        </w:rPr>
        <w:t>Бачарина</w:t>
      </w:r>
      <w:proofErr w:type="spellEnd"/>
      <w:r w:rsidRPr="008B0B9B">
        <w:rPr>
          <w:sz w:val="28"/>
          <w:szCs w:val="26"/>
        </w:rPr>
        <w:t>) обеспечить размещение настоящего постановления на официальном сайте муниципального образования, комиссии по делам несовершеннолетних и защите их прав администрации (Т.И. Глущенко) обеспечить опубликование в общественно-политической газете «Волна».</w:t>
      </w:r>
    </w:p>
    <w:p w:rsidR="00A676C9" w:rsidRPr="008B0B9B" w:rsidRDefault="00A676C9" w:rsidP="00A676C9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B0B9B">
        <w:rPr>
          <w:sz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Pr="008B0B9B">
        <w:rPr>
          <w:sz w:val="28"/>
        </w:rPr>
        <w:t xml:space="preserve">заместителя главы администрации </w:t>
      </w:r>
      <w:r>
        <w:rPr>
          <w:sz w:val="28"/>
        </w:rPr>
        <w:t>Т.П. Артамонову</w:t>
      </w:r>
      <w:r w:rsidRPr="008B0B9B">
        <w:rPr>
          <w:sz w:val="28"/>
        </w:rPr>
        <w:t>.</w:t>
      </w:r>
    </w:p>
    <w:p w:rsidR="00A676C9" w:rsidRDefault="00A676C9" w:rsidP="00A676C9">
      <w:pPr>
        <w:shd w:val="clear" w:color="auto" w:fill="FFFFFF"/>
        <w:jc w:val="both"/>
        <w:rPr>
          <w:sz w:val="26"/>
          <w:szCs w:val="26"/>
        </w:rPr>
      </w:pPr>
    </w:p>
    <w:p w:rsidR="00A676C9" w:rsidRDefault="00A676C9" w:rsidP="00A676C9">
      <w:pPr>
        <w:shd w:val="clear" w:color="auto" w:fill="FFFFFF"/>
        <w:jc w:val="both"/>
        <w:rPr>
          <w:sz w:val="26"/>
          <w:szCs w:val="26"/>
        </w:rPr>
      </w:pPr>
    </w:p>
    <w:p w:rsidR="00A676C9" w:rsidRDefault="00A676C9" w:rsidP="00A676C9">
      <w:pPr>
        <w:shd w:val="clear" w:color="auto" w:fill="FFFFFF"/>
        <w:jc w:val="both"/>
        <w:rPr>
          <w:sz w:val="26"/>
          <w:szCs w:val="26"/>
        </w:rPr>
      </w:pPr>
    </w:p>
    <w:p w:rsidR="00A676C9" w:rsidRDefault="00A676C9" w:rsidP="00A676C9">
      <w:pPr>
        <w:shd w:val="clear" w:color="auto" w:fill="FFFFFF"/>
        <w:jc w:val="both"/>
        <w:rPr>
          <w:sz w:val="26"/>
          <w:szCs w:val="26"/>
        </w:rPr>
      </w:pPr>
    </w:p>
    <w:p w:rsidR="00A676C9" w:rsidRDefault="00A676C9" w:rsidP="00A676C9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С.А. Кошевой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676C9" w:rsidRDefault="00A676C9" w:rsidP="00A676C9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676C9" w:rsidRDefault="00A676C9" w:rsidP="00A676C9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9E64BE" w:rsidRDefault="009E64BE" w:rsidP="00A676C9">
      <w:pPr>
        <w:jc w:val="right"/>
        <w:rPr>
          <w:sz w:val="22"/>
          <w:szCs w:val="22"/>
        </w:rPr>
      </w:pPr>
    </w:p>
    <w:p w:rsidR="009E64BE" w:rsidRDefault="009E64BE" w:rsidP="00A676C9">
      <w:pPr>
        <w:jc w:val="right"/>
        <w:rPr>
          <w:sz w:val="22"/>
          <w:szCs w:val="22"/>
        </w:rPr>
      </w:pPr>
    </w:p>
    <w:p w:rsidR="009E64BE" w:rsidRDefault="009E64BE" w:rsidP="00A676C9">
      <w:pPr>
        <w:jc w:val="right"/>
        <w:rPr>
          <w:sz w:val="22"/>
          <w:szCs w:val="22"/>
        </w:rPr>
      </w:pPr>
    </w:p>
    <w:p w:rsidR="009E64BE" w:rsidRDefault="009E64BE" w:rsidP="00A676C9">
      <w:pPr>
        <w:jc w:val="right"/>
        <w:rPr>
          <w:sz w:val="22"/>
          <w:szCs w:val="22"/>
        </w:rPr>
      </w:pPr>
    </w:p>
    <w:p w:rsidR="00A676C9" w:rsidRDefault="00A676C9" w:rsidP="00A676C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9E64BE">
        <w:rPr>
          <w:sz w:val="22"/>
          <w:szCs w:val="22"/>
        </w:rPr>
        <w:t xml:space="preserve"> </w:t>
      </w:r>
      <w:r>
        <w:rPr>
          <w:sz w:val="22"/>
          <w:szCs w:val="22"/>
        </w:rPr>
        <w:t>к постановлению администрации</w:t>
      </w:r>
    </w:p>
    <w:p w:rsidR="00A676C9" w:rsidRDefault="00A676C9" w:rsidP="00A676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676C9" w:rsidRDefault="00A676C9" w:rsidP="00A676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:rsidR="00A676C9" w:rsidRDefault="00A676C9" w:rsidP="00A676C9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9E64BE">
        <w:rPr>
          <w:sz w:val="22"/>
          <w:szCs w:val="22"/>
        </w:rPr>
        <w:t xml:space="preserve"> 11 </w:t>
      </w:r>
      <w:r>
        <w:rPr>
          <w:sz w:val="22"/>
          <w:szCs w:val="22"/>
        </w:rPr>
        <w:t xml:space="preserve">» </w:t>
      </w:r>
      <w:r w:rsidR="009E64B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2019 года № _</w:t>
      </w:r>
      <w:r w:rsidR="009E64BE">
        <w:rPr>
          <w:sz w:val="22"/>
          <w:szCs w:val="22"/>
        </w:rPr>
        <w:t>1768</w:t>
      </w:r>
    </w:p>
    <w:p w:rsidR="00E95669" w:rsidRDefault="00E95669" w:rsidP="00A676C9">
      <w:pPr>
        <w:jc w:val="center"/>
        <w:rPr>
          <w:b/>
          <w:sz w:val="26"/>
          <w:szCs w:val="26"/>
        </w:rPr>
      </w:pPr>
    </w:p>
    <w:p w:rsidR="00A676C9" w:rsidRDefault="00A676C9" w:rsidP="00A6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A676C9" w:rsidRDefault="00A676C9" w:rsidP="00A6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делам несовершеннолетних и защите их прав</w:t>
      </w:r>
    </w:p>
    <w:p w:rsidR="00E95669" w:rsidRDefault="00E95669" w:rsidP="00A676C9">
      <w:pPr>
        <w:jc w:val="center"/>
        <w:rPr>
          <w:b/>
          <w:sz w:val="26"/>
          <w:szCs w:val="26"/>
        </w:rPr>
      </w:pPr>
    </w:p>
    <w:p w:rsidR="00A676C9" w:rsidRDefault="00A676C9" w:rsidP="00A676C9">
      <w:pPr>
        <w:pStyle w:val="FR1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Артамонова Татьяна Петровна-   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заместителя главы администрации, </w:t>
      </w:r>
    </w:p>
    <w:p w:rsidR="00E95669" w:rsidRDefault="00A676C9" w:rsidP="009E64BE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>председатель комиссии;</w:t>
      </w:r>
    </w:p>
    <w:p w:rsidR="00A676C9" w:rsidRDefault="009E64BE" w:rsidP="009E64BE">
      <w:pPr>
        <w:pStyle w:val="FR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A676C9">
        <w:rPr>
          <w:rFonts w:ascii="Times New Roman" w:hAnsi="Times New Roman"/>
          <w:b/>
          <w:sz w:val="26"/>
          <w:szCs w:val="26"/>
        </w:rPr>
        <w:t>члены комиссии:</w:t>
      </w:r>
    </w:p>
    <w:p w:rsidR="006B68A3" w:rsidRDefault="006B68A3" w:rsidP="006B68A3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Малюткина Дарья Вячеславовна   - начальник отдела опеки и попечительства</w:t>
      </w:r>
    </w:p>
    <w:p w:rsidR="006B68A3" w:rsidRPr="006B68A3" w:rsidRDefault="006B68A3" w:rsidP="006B68A3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комитета социальной защиты администрации,</w:t>
      </w:r>
    </w:p>
    <w:p w:rsidR="006B68A3" w:rsidRDefault="006B68A3" w:rsidP="006B68A3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заместитель председателя комиссии;</w:t>
      </w:r>
    </w:p>
    <w:p w:rsidR="00A676C9" w:rsidRDefault="00A676C9" w:rsidP="00A676C9">
      <w:pPr>
        <w:pStyle w:val="FR1"/>
        <w:ind w:left="5040" w:hanging="50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Глущенко Татьяна Ивановна -</w:t>
      </w:r>
      <w:r>
        <w:rPr>
          <w:rFonts w:ascii="Times New Roman" w:hAnsi="Times New Roman"/>
          <w:b/>
          <w:bCs/>
          <w:sz w:val="26"/>
          <w:szCs w:val="26"/>
        </w:rPr>
        <w:t xml:space="preserve">         ответственный секретарь </w:t>
      </w:r>
      <w:r>
        <w:rPr>
          <w:rFonts w:ascii="Times New Roman" w:hAnsi="Times New Roman"/>
          <w:bCs/>
          <w:sz w:val="26"/>
          <w:szCs w:val="26"/>
        </w:rPr>
        <w:t>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делам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</w:t>
      </w:r>
    </w:p>
    <w:p w:rsidR="00A676C9" w:rsidRDefault="00A676C9" w:rsidP="00A676C9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несовершеннолетних и</w:t>
      </w:r>
      <w:r w:rsidRPr="005C33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 их прав</w:t>
      </w:r>
    </w:p>
    <w:p w:rsidR="00A676C9" w:rsidRDefault="00A676C9" w:rsidP="00A676C9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администрации;</w:t>
      </w:r>
    </w:p>
    <w:p w:rsidR="006B68A3" w:rsidRDefault="006B68A3" w:rsidP="006B68A3">
      <w:pPr>
        <w:jc w:val="both"/>
        <w:rPr>
          <w:sz w:val="26"/>
          <w:szCs w:val="26"/>
        </w:rPr>
      </w:pPr>
      <w:r>
        <w:rPr>
          <w:sz w:val="26"/>
          <w:szCs w:val="26"/>
        </w:rPr>
        <w:t>Романенкова Елена Владимировна -</w:t>
      </w:r>
      <w:r>
        <w:rPr>
          <w:b/>
          <w:sz w:val="26"/>
          <w:szCs w:val="26"/>
        </w:rPr>
        <w:t xml:space="preserve"> </w:t>
      </w:r>
      <w:r w:rsidRPr="00957206">
        <w:rPr>
          <w:sz w:val="26"/>
          <w:szCs w:val="26"/>
        </w:rPr>
        <w:t xml:space="preserve">начальник отдела общего и </w:t>
      </w:r>
      <w:r>
        <w:rPr>
          <w:sz w:val="26"/>
          <w:szCs w:val="26"/>
        </w:rPr>
        <w:t>дошкольного</w:t>
      </w:r>
    </w:p>
    <w:p w:rsidR="006B68A3" w:rsidRDefault="006B68A3" w:rsidP="006B68A3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57206">
        <w:rPr>
          <w:sz w:val="26"/>
          <w:szCs w:val="26"/>
        </w:rPr>
        <w:t>обр</w:t>
      </w:r>
      <w:r>
        <w:rPr>
          <w:sz w:val="26"/>
          <w:szCs w:val="26"/>
        </w:rPr>
        <w:t>азования управления образования</w:t>
      </w:r>
    </w:p>
    <w:p w:rsidR="006B68A3" w:rsidRPr="006B68A3" w:rsidRDefault="006B68A3" w:rsidP="006B68A3">
      <w:pPr>
        <w:ind w:left="3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57206">
        <w:rPr>
          <w:sz w:val="26"/>
          <w:szCs w:val="26"/>
        </w:rPr>
        <w:t>администрации</w:t>
      </w:r>
      <w:r>
        <w:rPr>
          <w:sz w:val="26"/>
          <w:szCs w:val="26"/>
        </w:rPr>
        <w:t>;</w:t>
      </w:r>
    </w:p>
    <w:p w:rsidR="00A676C9" w:rsidRDefault="00A676C9" w:rsidP="00A676C9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Борисюк</w:t>
      </w:r>
      <w:proofErr w:type="spellEnd"/>
      <w:r>
        <w:rPr>
          <w:bCs/>
          <w:sz w:val="26"/>
          <w:szCs w:val="26"/>
        </w:rPr>
        <w:t xml:space="preserve"> Виталий Александрович </w:t>
      </w: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>консультант отдела культуры, туризма и спорта</w:t>
      </w:r>
    </w:p>
    <w:p w:rsidR="00A676C9" w:rsidRDefault="00A676C9" w:rsidP="00A676C9">
      <w:pPr>
        <w:ind w:left="3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администрации;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Лебедева Ирина Вениаминовна    - начальник отдела по делам молодежи и спорту</w:t>
      </w:r>
    </w:p>
    <w:p w:rsidR="00A676C9" w:rsidRDefault="00A676C9" w:rsidP="00A676C9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управления образования администрации;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Малюткина Дарья Вячеславовна   - начальник отдела опеки и попечительства</w:t>
      </w:r>
    </w:p>
    <w:p w:rsidR="00A676C9" w:rsidRDefault="00A676C9" w:rsidP="00A676C9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комитета социальной защиты администрации;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Чанкуров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Чанкур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Раджабдибирович</w:t>
      </w:r>
      <w:proofErr w:type="spellEnd"/>
      <w:r>
        <w:rPr>
          <w:rFonts w:ascii="Times New Roman" w:hAnsi="Times New Roman"/>
          <w:sz w:val="26"/>
          <w:szCs w:val="26"/>
        </w:rPr>
        <w:t>- консультант комитета социальной защиты</w:t>
      </w:r>
    </w:p>
    <w:p w:rsidR="00A676C9" w:rsidRDefault="00A676C9" w:rsidP="00A676C9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администрации;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Федотова Надежда Станиславовна - главный специалист комитета социальной 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защиты администрации;</w:t>
      </w:r>
    </w:p>
    <w:p w:rsidR="00A676C9" w:rsidRDefault="00A676C9" w:rsidP="00A676C9">
      <w:pPr>
        <w:ind w:left="3540" w:hanging="3540"/>
        <w:rPr>
          <w:sz w:val="26"/>
          <w:szCs w:val="26"/>
        </w:rPr>
      </w:pPr>
      <w:proofErr w:type="spellStart"/>
      <w:r>
        <w:rPr>
          <w:sz w:val="26"/>
          <w:szCs w:val="26"/>
        </w:rPr>
        <w:t>Космынин</w:t>
      </w:r>
      <w:proofErr w:type="spellEnd"/>
      <w:r>
        <w:rPr>
          <w:sz w:val="26"/>
          <w:szCs w:val="26"/>
        </w:rPr>
        <w:t xml:space="preserve"> Иван Леонидович </w:t>
      </w:r>
      <w:r>
        <w:rPr>
          <w:sz w:val="26"/>
          <w:szCs w:val="26"/>
        </w:rPr>
        <w:tab/>
        <w:t>-     начальник филиала Зеленоградского района</w:t>
      </w:r>
    </w:p>
    <w:p w:rsidR="00A676C9" w:rsidRDefault="00A676C9" w:rsidP="00A676C9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ФКУУИИ УФСИН России по Калининградской </w:t>
      </w:r>
    </w:p>
    <w:p w:rsidR="00A676C9" w:rsidRDefault="00A676C9" w:rsidP="00A676C9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области;</w:t>
      </w:r>
    </w:p>
    <w:p w:rsidR="00A676C9" w:rsidRDefault="00A676C9" w:rsidP="00A67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Щеголева Елена Вячеславовна -    начальник ПДН ОМВД России по Зеленоградскому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району;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Травничек Берта Евгеньевна    -     директор ГБУСО КО «Центр помощи детям, 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оставшимся без попечения родителей, «Наш дом»;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Баринова Ирина Николаевна   -      заведующая детским отделением ГБУЗ КО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«Зеленоградская ЦРБ»;</w:t>
      </w:r>
    </w:p>
    <w:p w:rsidR="00A676C9" w:rsidRDefault="00A676C9" w:rsidP="00A676C9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Погосов Даниил Сергеевич –         начальник отдела надзорной деятельности и</w:t>
      </w:r>
    </w:p>
    <w:p w:rsidR="00A676C9" w:rsidRDefault="00A676C9" w:rsidP="00A676C9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профилактической работы по Зеленоградскому, </w:t>
      </w:r>
    </w:p>
    <w:p w:rsidR="002129DA" w:rsidRDefault="002129DA" w:rsidP="002129DA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676C9">
        <w:rPr>
          <w:rFonts w:ascii="Times New Roman" w:hAnsi="Times New Roman"/>
          <w:sz w:val="26"/>
          <w:szCs w:val="26"/>
        </w:rPr>
        <w:t xml:space="preserve"> Пионерс</w:t>
      </w:r>
      <w:r>
        <w:rPr>
          <w:rFonts w:ascii="Times New Roman" w:hAnsi="Times New Roman"/>
          <w:sz w:val="26"/>
          <w:szCs w:val="26"/>
        </w:rPr>
        <w:t>кому, Светлогорскому и Янтарному</w:t>
      </w:r>
    </w:p>
    <w:p w:rsidR="002129DA" w:rsidRPr="002129DA" w:rsidRDefault="002129DA" w:rsidP="002129DA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</w:t>
      </w:r>
      <w:r w:rsidR="00A676C9">
        <w:rPr>
          <w:rFonts w:ascii="Times New Roman" w:hAnsi="Times New Roman"/>
          <w:sz w:val="26"/>
          <w:szCs w:val="26"/>
        </w:rPr>
        <w:t>ородским округам</w:t>
      </w:r>
      <w:r w:rsidRPr="002129DA">
        <w:rPr>
          <w:sz w:val="28"/>
          <w:szCs w:val="28"/>
        </w:rPr>
        <w:t xml:space="preserve"> </w:t>
      </w:r>
      <w:r w:rsidRPr="002129DA">
        <w:rPr>
          <w:rFonts w:ascii="Times New Roman" w:hAnsi="Times New Roman" w:cs="Times New Roman"/>
          <w:sz w:val="26"/>
          <w:szCs w:val="26"/>
        </w:rPr>
        <w:t xml:space="preserve">УНД и ПР ГУ МЧС России </w:t>
      </w:r>
    </w:p>
    <w:p w:rsidR="00A676C9" w:rsidRDefault="002129DA" w:rsidP="002129DA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129DA">
        <w:rPr>
          <w:sz w:val="26"/>
          <w:szCs w:val="26"/>
        </w:rPr>
        <w:t>по Кали</w:t>
      </w:r>
      <w:r>
        <w:rPr>
          <w:sz w:val="26"/>
          <w:szCs w:val="26"/>
        </w:rPr>
        <w:t>нинградской области</w:t>
      </w:r>
      <w:r w:rsidR="00A676C9">
        <w:rPr>
          <w:sz w:val="26"/>
          <w:szCs w:val="26"/>
        </w:rPr>
        <w:t>;</w:t>
      </w:r>
    </w:p>
    <w:p w:rsidR="00A676C9" w:rsidRDefault="00A676C9" w:rsidP="00A676C9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Добродомов Павел Николаевич   - водитель-спасатель ФГКУ 1 отряда ФПС по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Калининградский области ПСЧ 15 по охране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Зеленоградского муниципального района,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председатель Зеленоградского местного</w:t>
      </w:r>
    </w:p>
    <w:p w:rsidR="00A676C9" w:rsidRDefault="00A676C9" w:rsidP="00A676C9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отделения ДОСААФ России;</w:t>
      </w:r>
    </w:p>
    <w:p w:rsidR="00A676C9" w:rsidRDefault="00A676C9" w:rsidP="00A676C9">
      <w:pPr>
        <w:jc w:val="both"/>
        <w:rPr>
          <w:sz w:val="26"/>
          <w:szCs w:val="26"/>
        </w:rPr>
      </w:pPr>
      <w:r>
        <w:rPr>
          <w:sz w:val="26"/>
          <w:szCs w:val="26"/>
        </w:rPr>
        <w:t>Литвиненко Виолетта Андреевна - ведущий инспектор Балтийского отделения</w:t>
      </w:r>
    </w:p>
    <w:p w:rsidR="00A676C9" w:rsidRDefault="00A676C9" w:rsidP="00A676C9">
      <w:pPr>
        <w:ind w:left="3540" w:firstLine="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содействия занятости населения в г. Зеленоградске </w:t>
      </w:r>
    </w:p>
    <w:p w:rsidR="00A676C9" w:rsidRDefault="00A676C9" w:rsidP="00A676C9">
      <w:pPr>
        <w:ind w:left="3540" w:firstLine="330"/>
        <w:jc w:val="both"/>
        <w:rPr>
          <w:sz w:val="26"/>
          <w:szCs w:val="26"/>
        </w:rPr>
      </w:pPr>
      <w:r>
        <w:rPr>
          <w:sz w:val="26"/>
          <w:szCs w:val="26"/>
        </w:rPr>
        <w:t>ГКУ КО «ЦЗН К</w:t>
      </w:r>
      <w:r w:rsidR="00ED7493">
        <w:rPr>
          <w:sz w:val="26"/>
          <w:szCs w:val="26"/>
        </w:rPr>
        <w:t>алининградской области»;</w:t>
      </w:r>
    </w:p>
    <w:p w:rsidR="008001BB" w:rsidRDefault="00ED7493">
      <w:r>
        <w:rPr>
          <w:sz w:val="26"/>
          <w:szCs w:val="26"/>
        </w:rPr>
        <w:t>Кудин Сергей Валерьевич -            клирик прихода храма Преображения Господня.</w:t>
      </w:r>
      <w:bookmarkStart w:id="0" w:name="_GoBack"/>
      <w:bookmarkEnd w:id="0"/>
    </w:p>
    <w:sectPr w:rsidR="008001BB" w:rsidSect="009E64BE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78CF"/>
    <w:multiLevelType w:val="hybridMultilevel"/>
    <w:tmpl w:val="C7C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1"/>
    <w:rsid w:val="002129DA"/>
    <w:rsid w:val="006B68A3"/>
    <w:rsid w:val="008001BB"/>
    <w:rsid w:val="00974CBC"/>
    <w:rsid w:val="009E64BE"/>
    <w:rsid w:val="00A676C9"/>
    <w:rsid w:val="00B70E76"/>
    <w:rsid w:val="00B83501"/>
    <w:rsid w:val="00E95669"/>
    <w:rsid w:val="00E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C9"/>
    <w:pPr>
      <w:ind w:left="720"/>
      <w:contextualSpacing/>
    </w:pPr>
  </w:style>
  <w:style w:type="paragraph" w:customStyle="1" w:styleId="FR1">
    <w:name w:val="FR1"/>
    <w:rsid w:val="00A6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C9"/>
    <w:pPr>
      <w:ind w:left="720"/>
      <w:contextualSpacing/>
    </w:pPr>
  </w:style>
  <w:style w:type="paragraph" w:customStyle="1" w:styleId="FR1">
    <w:name w:val="FR1"/>
    <w:rsid w:val="00A6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2019-09-16T13:22:00Z</cp:lastPrinted>
  <dcterms:created xsi:type="dcterms:W3CDTF">2019-09-16T13:23:00Z</dcterms:created>
  <dcterms:modified xsi:type="dcterms:W3CDTF">2019-09-16T13:23:00Z</dcterms:modified>
</cp:coreProperties>
</file>